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B6C62E" w14:textId="4907391F" w:rsidR="00B54D03" w:rsidRPr="00B54D03" w:rsidRDefault="00392A58" w:rsidP="00392A58">
      <w:pPr>
        <w:jc w:val="both"/>
        <w:rPr>
          <w:rFonts w:ascii="Arial" w:hAnsi="Arial" w:cs="Arial"/>
        </w:rPr>
      </w:pPr>
      <w:r w:rsidRPr="000E4C2D">
        <w:rPr>
          <w:rFonts w:ascii="Arial" w:hAnsi="Arial" w:cs="Arial"/>
        </w:rPr>
        <w:t>Bogotá D.C.</w:t>
      </w:r>
      <w:r w:rsidR="00FE40C9" w:rsidRPr="000E4C2D">
        <w:rPr>
          <w:rFonts w:ascii="Arial" w:hAnsi="Arial" w:cs="Arial"/>
        </w:rPr>
        <w:t xml:space="preserve"> </w:t>
      </w:r>
      <w:r w:rsidR="00A1442B">
        <w:rPr>
          <w:rFonts w:ascii="Arial" w:hAnsi="Arial" w:cs="Arial"/>
        </w:rPr>
        <w:t xml:space="preserve">8 de agosto </w:t>
      </w:r>
      <w:r w:rsidR="00B54D03">
        <w:rPr>
          <w:rFonts w:ascii="Arial" w:hAnsi="Arial" w:cs="Arial"/>
        </w:rPr>
        <w:t>de 2025</w:t>
      </w:r>
    </w:p>
    <w:p w14:paraId="18937C75" w14:textId="77777777" w:rsidR="00392A58" w:rsidRPr="000E4C2D" w:rsidRDefault="00392A58" w:rsidP="00392A58">
      <w:pPr>
        <w:jc w:val="both"/>
        <w:rPr>
          <w:rFonts w:ascii="Arial" w:hAnsi="Arial" w:cs="Arial"/>
          <w:b/>
          <w:bCs/>
        </w:rPr>
      </w:pPr>
    </w:p>
    <w:p w14:paraId="591B14B6" w14:textId="0EACDC7E" w:rsidR="00392A58" w:rsidRPr="000E4C2D" w:rsidRDefault="00392A58" w:rsidP="00392A58">
      <w:pPr>
        <w:jc w:val="both"/>
        <w:rPr>
          <w:rFonts w:ascii="Arial" w:hAnsi="Arial" w:cs="Arial"/>
          <w:b/>
          <w:bCs/>
        </w:rPr>
      </w:pPr>
      <w:r w:rsidRPr="000E4C2D">
        <w:rPr>
          <w:rFonts w:ascii="Arial" w:hAnsi="Arial" w:cs="Arial"/>
          <w:b/>
          <w:bCs/>
        </w:rPr>
        <w:t>Doctora</w:t>
      </w:r>
    </w:p>
    <w:p w14:paraId="7EF676FC" w14:textId="4FB2E49B" w:rsidR="00392A58" w:rsidRPr="000E4C2D" w:rsidRDefault="00392A58" w:rsidP="00392A58">
      <w:pPr>
        <w:jc w:val="both"/>
        <w:rPr>
          <w:rFonts w:ascii="Arial" w:hAnsi="Arial" w:cs="Arial"/>
          <w:b/>
          <w:bCs/>
        </w:rPr>
      </w:pPr>
      <w:r w:rsidRPr="000E4C2D">
        <w:rPr>
          <w:rFonts w:ascii="Arial" w:hAnsi="Arial" w:cs="Arial"/>
          <w:b/>
          <w:bCs/>
        </w:rPr>
        <w:t>KATIAN REND</w:t>
      </w:r>
      <w:r w:rsidR="00FB74ED" w:rsidRPr="000E4C2D">
        <w:rPr>
          <w:rFonts w:ascii="Arial" w:hAnsi="Arial" w:cs="Arial"/>
          <w:b/>
          <w:bCs/>
        </w:rPr>
        <w:t>Ó</w:t>
      </w:r>
      <w:r w:rsidRPr="000E4C2D">
        <w:rPr>
          <w:rFonts w:ascii="Arial" w:hAnsi="Arial" w:cs="Arial"/>
          <w:b/>
          <w:bCs/>
        </w:rPr>
        <w:t>N RODR</w:t>
      </w:r>
      <w:r w:rsidR="00FB74ED" w:rsidRPr="000E4C2D">
        <w:rPr>
          <w:rFonts w:ascii="Arial" w:hAnsi="Arial" w:cs="Arial"/>
          <w:b/>
          <w:bCs/>
        </w:rPr>
        <w:t>Í</w:t>
      </w:r>
      <w:r w:rsidRPr="000E4C2D">
        <w:rPr>
          <w:rFonts w:ascii="Arial" w:hAnsi="Arial" w:cs="Arial"/>
          <w:b/>
          <w:bCs/>
        </w:rPr>
        <w:t>GUEZ</w:t>
      </w:r>
    </w:p>
    <w:p w14:paraId="503F9ED4" w14:textId="77777777" w:rsidR="00392A58" w:rsidRPr="000E4C2D" w:rsidRDefault="00392A58" w:rsidP="00392A58">
      <w:pPr>
        <w:jc w:val="both"/>
        <w:rPr>
          <w:rFonts w:ascii="Arial" w:hAnsi="Arial" w:cs="Arial"/>
        </w:rPr>
      </w:pPr>
      <w:r w:rsidRPr="000E4C2D">
        <w:rPr>
          <w:rFonts w:ascii="Arial" w:hAnsi="Arial" w:cs="Arial"/>
        </w:rPr>
        <w:t>Jefe Oficina de Gestión de Pagos</w:t>
      </w:r>
    </w:p>
    <w:p w14:paraId="33BCF977" w14:textId="77777777" w:rsidR="00392A58" w:rsidRPr="000E4C2D" w:rsidRDefault="00392A58" w:rsidP="00392A58">
      <w:pPr>
        <w:jc w:val="both"/>
        <w:rPr>
          <w:rFonts w:ascii="Arial" w:hAnsi="Arial" w:cs="Arial"/>
        </w:rPr>
      </w:pPr>
      <w:r w:rsidRPr="000E4C2D">
        <w:rPr>
          <w:rFonts w:ascii="Arial" w:hAnsi="Arial" w:cs="Arial"/>
        </w:rPr>
        <w:t>Secretaria de Hacienda de Bogotá D.C.</w:t>
      </w:r>
    </w:p>
    <w:p w14:paraId="0101D9A1" w14:textId="67651514" w:rsidR="009E2639" w:rsidRPr="000E4C2D" w:rsidRDefault="00000000" w:rsidP="00392A58">
      <w:pPr>
        <w:jc w:val="both"/>
        <w:rPr>
          <w:rStyle w:val="Hipervnculo"/>
          <w:rFonts w:ascii="Arial" w:hAnsi="Arial" w:cs="Arial"/>
          <w:color w:val="0432FF"/>
        </w:rPr>
      </w:pPr>
      <w:hyperlink r:id="rId4" w:history="1">
        <w:r w:rsidR="009E2639" w:rsidRPr="000E4C2D">
          <w:rPr>
            <w:rStyle w:val="Hipervnculo"/>
            <w:rFonts w:ascii="Arial" w:hAnsi="Arial" w:cs="Arial"/>
            <w:color w:val="0432FF"/>
          </w:rPr>
          <w:t>radicacionhaciendabogota@shd.gov.co</w:t>
        </w:r>
      </w:hyperlink>
    </w:p>
    <w:p w14:paraId="0DD4CD87" w14:textId="39208F7D" w:rsidR="00E558F9" w:rsidRPr="000E4C2D" w:rsidRDefault="00000000" w:rsidP="00392A58">
      <w:pPr>
        <w:jc w:val="both"/>
        <w:rPr>
          <w:rFonts w:ascii="Arial" w:hAnsi="Arial" w:cs="Arial"/>
          <w:color w:val="0432FF"/>
        </w:rPr>
      </w:pPr>
      <w:hyperlink r:id="rId5" w:history="1">
        <w:r w:rsidR="009E2639" w:rsidRPr="000E4C2D">
          <w:rPr>
            <w:rStyle w:val="Hipervnculo"/>
            <w:rFonts w:ascii="Arial" w:hAnsi="Arial" w:cs="Arial"/>
            <w:color w:val="0432FF"/>
          </w:rPr>
          <w:t>pagos@shd.gov.co</w:t>
        </w:r>
      </w:hyperlink>
      <w:r w:rsidR="00E558F9" w:rsidRPr="000E4C2D">
        <w:rPr>
          <w:rFonts w:ascii="Arial" w:hAnsi="Arial" w:cs="Arial"/>
          <w:color w:val="0432FF"/>
        </w:rPr>
        <w:t xml:space="preserve"> </w:t>
      </w:r>
    </w:p>
    <w:p w14:paraId="6E692C71" w14:textId="77777777" w:rsidR="00392A58" w:rsidRPr="000E4C2D" w:rsidRDefault="00392A58" w:rsidP="00392A58">
      <w:pPr>
        <w:jc w:val="both"/>
        <w:rPr>
          <w:rFonts w:ascii="Arial" w:hAnsi="Arial" w:cs="Arial"/>
        </w:rPr>
      </w:pPr>
      <w:r w:rsidRPr="000E4C2D">
        <w:rPr>
          <w:rFonts w:ascii="Arial" w:hAnsi="Arial" w:cs="Arial"/>
        </w:rPr>
        <w:t>Ciudad</w:t>
      </w:r>
    </w:p>
    <w:p w14:paraId="53DACD22" w14:textId="77777777" w:rsidR="00392A58" w:rsidRPr="000E4C2D" w:rsidRDefault="00392A58" w:rsidP="00392A58">
      <w:pPr>
        <w:jc w:val="both"/>
        <w:rPr>
          <w:rFonts w:ascii="Arial" w:hAnsi="Arial" w:cs="Arial"/>
        </w:rPr>
      </w:pPr>
    </w:p>
    <w:p w14:paraId="504D3466" w14:textId="77777777" w:rsidR="006E7D97" w:rsidRPr="000E4C2D" w:rsidRDefault="006E7D97" w:rsidP="00392A58">
      <w:pPr>
        <w:jc w:val="both"/>
        <w:rPr>
          <w:rFonts w:ascii="Arial" w:hAnsi="Arial" w:cs="Arial"/>
          <w:b/>
          <w:bCs/>
        </w:rPr>
      </w:pPr>
    </w:p>
    <w:p w14:paraId="0BFC625A" w14:textId="5EE67650" w:rsidR="00392A58" w:rsidRPr="000E4C2D" w:rsidRDefault="00392A58" w:rsidP="00392A58">
      <w:pPr>
        <w:jc w:val="both"/>
        <w:rPr>
          <w:rFonts w:ascii="Arial" w:hAnsi="Arial" w:cs="Arial"/>
        </w:rPr>
      </w:pPr>
      <w:r w:rsidRPr="000E4C2D">
        <w:rPr>
          <w:rFonts w:ascii="Arial" w:hAnsi="Arial" w:cs="Arial"/>
          <w:b/>
          <w:bCs/>
        </w:rPr>
        <w:t>Asunto:</w:t>
      </w:r>
      <w:r w:rsidRPr="000E4C2D">
        <w:rPr>
          <w:rFonts w:ascii="Arial" w:hAnsi="Arial" w:cs="Arial"/>
        </w:rPr>
        <w:t xml:space="preserve"> Solicitud de la programación de la </w:t>
      </w:r>
      <w:r w:rsidR="00FB74ED" w:rsidRPr="000E4C2D">
        <w:rPr>
          <w:rFonts w:ascii="Arial" w:hAnsi="Arial" w:cs="Arial"/>
        </w:rPr>
        <w:t>O</w:t>
      </w:r>
      <w:r w:rsidRPr="000E4C2D">
        <w:rPr>
          <w:rFonts w:ascii="Arial" w:hAnsi="Arial" w:cs="Arial"/>
        </w:rPr>
        <w:t xml:space="preserve">peración </w:t>
      </w:r>
      <w:r w:rsidR="00FB74ED" w:rsidRPr="000E4C2D">
        <w:rPr>
          <w:rFonts w:ascii="Arial" w:hAnsi="Arial" w:cs="Arial"/>
        </w:rPr>
        <w:t>S</w:t>
      </w:r>
      <w:r w:rsidRPr="000E4C2D">
        <w:rPr>
          <w:rFonts w:ascii="Arial" w:hAnsi="Arial" w:cs="Arial"/>
        </w:rPr>
        <w:t xml:space="preserve">in </w:t>
      </w:r>
      <w:r w:rsidR="00FB74ED" w:rsidRPr="000E4C2D">
        <w:rPr>
          <w:rFonts w:ascii="Arial" w:hAnsi="Arial" w:cs="Arial"/>
        </w:rPr>
        <w:t>S</w:t>
      </w:r>
      <w:r w:rsidRPr="000E4C2D">
        <w:rPr>
          <w:rFonts w:ascii="Arial" w:hAnsi="Arial" w:cs="Arial"/>
        </w:rPr>
        <w:t xml:space="preserve">ituación de </w:t>
      </w:r>
      <w:r w:rsidR="00FB74ED" w:rsidRPr="000E4C2D">
        <w:rPr>
          <w:rFonts w:ascii="Arial" w:hAnsi="Arial" w:cs="Arial"/>
        </w:rPr>
        <w:t>F</w:t>
      </w:r>
      <w:r w:rsidRPr="000E4C2D">
        <w:rPr>
          <w:rFonts w:ascii="Arial" w:hAnsi="Arial" w:cs="Arial"/>
        </w:rPr>
        <w:t xml:space="preserve">ondos celebrado entre el Fondo de Desarrollo Local de </w:t>
      </w:r>
      <w:r w:rsidR="00C154AA">
        <w:rPr>
          <w:rFonts w:ascii="Arial" w:hAnsi="Arial" w:cs="Arial"/>
        </w:rPr>
        <w:t>Sumapaz</w:t>
      </w:r>
      <w:r w:rsidRPr="000E4C2D">
        <w:rPr>
          <w:rFonts w:ascii="Arial" w:hAnsi="Arial" w:cs="Arial"/>
        </w:rPr>
        <w:t xml:space="preserve"> y la</w:t>
      </w:r>
      <w:r w:rsidR="009E2639" w:rsidRPr="000E4C2D">
        <w:rPr>
          <w:rFonts w:ascii="Arial" w:hAnsi="Arial" w:cs="Arial"/>
        </w:rPr>
        <w:t xml:space="preserve"> </w:t>
      </w:r>
      <w:r w:rsidRPr="000E4C2D">
        <w:rPr>
          <w:rFonts w:ascii="Arial" w:hAnsi="Arial" w:cs="Arial"/>
          <w:b/>
          <w:bCs/>
          <w:i/>
          <w:iCs/>
        </w:rPr>
        <w:t>Secretaría de Cultura, Recreación y Deporte</w:t>
      </w:r>
      <w:r w:rsidR="009E2639" w:rsidRPr="000E4C2D">
        <w:rPr>
          <w:rFonts w:ascii="Arial" w:hAnsi="Arial" w:cs="Arial"/>
          <w:b/>
          <w:bCs/>
          <w:i/>
          <w:iCs/>
        </w:rPr>
        <w:t>- SCRD</w:t>
      </w:r>
    </w:p>
    <w:p w14:paraId="6C55D7BB" w14:textId="77777777" w:rsidR="00392A58" w:rsidRPr="000E4C2D" w:rsidRDefault="00392A58" w:rsidP="00392A58">
      <w:pPr>
        <w:jc w:val="both"/>
        <w:rPr>
          <w:rFonts w:ascii="Arial" w:hAnsi="Arial" w:cs="Arial"/>
        </w:rPr>
      </w:pPr>
    </w:p>
    <w:p w14:paraId="78FF762A" w14:textId="77777777" w:rsidR="006E7D97" w:rsidRPr="000E4C2D" w:rsidRDefault="006E7D97" w:rsidP="00392A58">
      <w:pPr>
        <w:jc w:val="both"/>
        <w:rPr>
          <w:rFonts w:ascii="Arial" w:hAnsi="Arial" w:cs="Arial"/>
        </w:rPr>
      </w:pPr>
    </w:p>
    <w:p w14:paraId="34421440" w14:textId="3CE003D2" w:rsidR="00392A58" w:rsidRPr="000E4C2D" w:rsidRDefault="00392A58" w:rsidP="00392A58">
      <w:pPr>
        <w:jc w:val="both"/>
        <w:rPr>
          <w:rFonts w:ascii="Arial" w:hAnsi="Arial" w:cs="Arial"/>
        </w:rPr>
      </w:pPr>
      <w:r w:rsidRPr="000E4C2D">
        <w:rPr>
          <w:rFonts w:ascii="Arial" w:hAnsi="Arial" w:cs="Arial"/>
        </w:rPr>
        <w:t>Cordial saludo,</w:t>
      </w:r>
    </w:p>
    <w:p w14:paraId="660FA3B4" w14:textId="77777777" w:rsidR="00392A58" w:rsidRPr="000E4C2D" w:rsidRDefault="00392A58" w:rsidP="00392A58">
      <w:pPr>
        <w:jc w:val="both"/>
        <w:rPr>
          <w:rFonts w:ascii="Arial" w:hAnsi="Arial" w:cs="Arial"/>
        </w:rPr>
      </w:pPr>
    </w:p>
    <w:p w14:paraId="01082309" w14:textId="601DF27E" w:rsidR="00392A58" w:rsidRPr="000E4C2D" w:rsidRDefault="00392A58" w:rsidP="00392A58">
      <w:pPr>
        <w:jc w:val="both"/>
        <w:rPr>
          <w:rFonts w:ascii="Arial" w:hAnsi="Arial" w:cs="Arial"/>
        </w:rPr>
      </w:pPr>
      <w:r w:rsidRPr="000E4C2D">
        <w:rPr>
          <w:rFonts w:ascii="Arial" w:hAnsi="Arial" w:cs="Arial"/>
        </w:rPr>
        <w:t>En cumplimiento de lo dispuesto en la Circular No. 7 de</w:t>
      </w:r>
      <w:r w:rsidR="00FB74ED" w:rsidRPr="000E4C2D">
        <w:rPr>
          <w:rFonts w:ascii="Arial" w:hAnsi="Arial" w:cs="Arial"/>
        </w:rPr>
        <w:t>l 21 de agosto</w:t>
      </w:r>
      <w:r w:rsidRPr="000E4C2D">
        <w:rPr>
          <w:rFonts w:ascii="Arial" w:hAnsi="Arial" w:cs="Arial"/>
        </w:rPr>
        <w:t xml:space="preserve"> 2024, de manera atenta se remite oficio de programación de la </w:t>
      </w:r>
      <w:r w:rsidR="00FB74ED" w:rsidRPr="000E4C2D">
        <w:rPr>
          <w:rFonts w:ascii="Arial" w:hAnsi="Arial" w:cs="Arial"/>
        </w:rPr>
        <w:t>O</w:t>
      </w:r>
      <w:r w:rsidRPr="000E4C2D">
        <w:rPr>
          <w:rFonts w:ascii="Arial" w:hAnsi="Arial" w:cs="Arial"/>
        </w:rPr>
        <w:t xml:space="preserve">peración </w:t>
      </w:r>
      <w:r w:rsidR="00FB74ED" w:rsidRPr="000E4C2D">
        <w:rPr>
          <w:rFonts w:ascii="Arial" w:hAnsi="Arial" w:cs="Arial"/>
        </w:rPr>
        <w:t>S</w:t>
      </w:r>
      <w:r w:rsidRPr="000E4C2D">
        <w:rPr>
          <w:rFonts w:ascii="Arial" w:hAnsi="Arial" w:cs="Arial"/>
        </w:rPr>
        <w:t xml:space="preserve">in </w:t>
      </w:r>
      <w:r w:rsidR="00FB74ED" w:rsidRPr="000E4C2D">
        <w:rPr>
          <w:rFonts w:ascii="Arial" w:hAnsi="Arial" w:cs="Arial"/>
        </w:rPr>
        <w:t>S</w:t>
      </w:r>
      <w:r w:rsidRPr="000E4C2D">
        <w:rPr>
          <w:rFonts w:ascii="Arial" w:hAnsi="Arial" w:cs="Arial"/>
        </w:rPr>
        <w:t xml:space="preserve">ituación de </w:t>
      </w:r>
      <w:r w:rsidR="00FB74ED" w:rsidRPr="000E4C2D">
        <w:rPr>
          <w:rFonts w:ascii="Arial" w:hAnsi="Arial" w:cs="Arial"/>
        </w:rPr>
        <w:t>F</w:t>
      </w:r>
      <w:r w:rsidRPr="000E4C2D">
        <w:rPr>
          <w:rFonts w:ascii="Arial" w:hAnsi="Arial" w:cs="Arial"/>
        </w:rPr>
        <w:t xml:space="preserve">ondos entre </w:t>
      </w:r>
      <w:r w:rsidR="00C154AA">
        <w:rPr>
          <w:rFonts w:ascii="Arial" w:hAnsi="Arial" w:cs="Arial"/>
        </w:rPr>
        <w:t>el Fondo de Desarrollo Local de Sumapaz</w:t>
      </w:r>
      <w:r w:rsidRPr="000E4C2D">
        <w:rPr>
          <w:rFonts w:ascii="Arial" w:hAnsi="Arial" w:cs="Arial"/>
        </w:rPr>
        <w:t xml:space="preserve"> y la </w:t>
      </w:r>
      <w:r w:rsidRPr="000E4C2D">
        <w:rPr>
          <w:rFonts w:ascii="Arial" w:hAnsi="Arial" w:cs="Arial"/>
          <w:b/>
          <w:bCs/>
          <w:i/>
          <w:iCs/>
        </w:rPr>
        <w:t>Secretaría de Cultura, Recreación y Deporte</w:t>
      </w:r>
      <w:r w:rsidR="009E2639" w:rsidRPr="000E4C2D">
        <w:rPr>
          <w:rFonts w:ascii="Arial" w:hAnsi="Arial" w:cs="Arial"/>
          <w:b/>
          <w:bCs/>
          <w:i/>
          <w:iCs/>
        </w:rPr>
        <w:t xml:space="preserve">- SCRD </w:t>
      </w:r>
      <w:r w:rsidRPr="000E4C2D">
        <w:rPr>
          <w:rFonts w:ascii="Arial" w:hAnsi="Arial" w:cs="Arial"/>
        </w:rPr>
        <w:t xml:space="preserve">debidamente firmado por los </w:t>
      </w:r>
      <w:r w:rsidR="00FB74ED" w:rsidRPr="000E4C2D">
        <w:rPr>
          <w:rFonts w:ascii="Arial" w:hAnsi="Arial" w:cs="Arial"/>
        </w:rPr>
        <w:t>o</w:t>
      </w:r>
      <w:r w:rsidRPr="000E4C2D">
        <w:rPr>
          <w:rFonts w:ascii="Arial" w:hAnsi="Arial" w:cs="Arial"/>
        </w:rPr>
        <w:t xml:space="preserve">rdenadores del </w:t>
      </w:r>
      <w:r w:rsidR="00FB74ED" w:rsidRPr="000E4C2D">
        <w:rPr>
          <w:rFonts w:ascii="Arial" w:hAnsi="Arial" w:cs="Arial"/>
        </w:rPr>
        <w:t>g</w:t>
      </w:r>
      <w:r w:rsidRPr="000E4C2D">
        <w:rPr>
          <w:rFonts w:ascii="Arial" w:hAnsi="Arial" w:cs="Arial"/>
        </w:rPr>
        <w:t xml:space="preserve">asto y los </w:t>
      </w:r>
      <w:r w:rsidR="00FB74ED" w:rsidRPr="000E4C2D">
        <w:rPr>
          <w:rFonts w:ascii="Arial" w:hAnsi="Arial" w:cs="Arial"/>
        </w:rPr>
        <w:t>r</w:t>
      </w:r>
      <w:r w:rsidRPr="000E4C2D">
        <w:rPr>
          <w:rFonts w:ascii="Arial" w:hAnsi="Arial" w:cs="Arial"/>
        </w:rPr>
        <w:t xml:space="preserve">esponsables de </w:t>
      </w:r>
      <w:r w:rsidR="00FB74ED" w:rsidRPr="000E4C2D">
        <w:rPr>
          <w:rFonts w:ascii="Arial" w:hAnsi="Arial" w:cs="Arial"/>
        </w:rPr>
        <w:t>p</w:t>
      </w:r>
      <w:r w:rsidRPr="000E4C2D">
        <w:rPr>
          <w:rFonts w:ascii="Arial" w:hAnsi="Arial" w:cs="Arial"/>
        </w:rPr>
        <w:t>resupuesto de ambas entidades:</w:t>
      </w:r>
    </w:p>
    <w:p w14:paraId="3034C04D" w14:textId="77777777" w:rsidR="00392A58" w:rsidRPr="000E4C2D" w:rsidRDefault="00392A58" w:rsidP="00392A58">
      <w:pPr>
        <w:jc w:val="both"/>
        <w:rPr>
          <w:rFonts w:ascii="Arial" w:hAnsi="Arial" w:cs="Arial"/>
        </w:rPr>
      </w:pPr>
    </w:p>
    <w:tbl>
      <w:tblPr>
        <w:tblStyle w:val="Tablaconcuadrcula"/>
        <w:tblW w:w="0" w:type="auto"/>
        <w:tblInd w:w="704" w:type="dxa"/>
        <w:tblLook w:val="04A0" w:firstRow="1" w:lastRow="0" w:firstColumn="1" w:lastColumn="0" w:noHBand="0" w:noVBand="1"/>
      </w:tblPr>
      <w:tblGrid>
        <w:gridCol w:w="3260"/>
        <w:gridCol w:w="4861"/>
      </w:tblGrid>
      <w:tr w:rsidR="00392A58" w:rsidRPr="000E4C2D" w14:paraId="34921944" w14:textId="77777777" w:rsidTr="006E7D97">
        <w:trPr>
          <w:trHeight w:val="447"/>
        </w:trPr>
        <w:tc>
          <w:tcPr>
            <w:tcW w:w="3260" w:type="dxa"/>
            <w:vAlign w:val="center"/>
          </w:tcPr>
          <w:p w14:paraId="72C20E02" w14:textId="77777777" w:rsidR="00392A58" w:rsidRPr="000E4C2D" w:rsidRDefault="00392A58" w:rsidP="00AB58DE">
            <w:pPr>
              <w:rPr>
                <w:rFonts w:ascii="Arial" w:hAnsi="Arial" w:cs="Arial"/>
                <w:b/>
                <w:bCs/>
              </w:rPr>
            </w:pPr>
            <w:r w:rsidRPr="000E4C2D">
              <w:rPr>
                <w:rFonts w:ascii="Arial" w:hAnsi="Arial" w:cs="Arial"/>
                <w:b/>
                <w:bCs/>
              </w:rPr>
              <w:t>LOTE DE PAGO</w:t>
            </w:r>
          </w:p>
        </w:tc>
        <w:tc>
          <w:tcPr>
            <w:tcW w:w="4861" w:type="dxa"/>
            <w:vAlign w:val="center"/>
          </w:tcPr>
          <w:p w14:paraId="19A0455F" w14:textId="79166148" w:rsidR="00392A58" w:rsidRPr="000E4C2D" w:rsidRDefault="009E2639" w:rsidP="00AB58DE">
            <w:pPr>
              <w:rPr>
                <w:rFonts w:ascii="Arial" w:hAnsi="Arial" w:cs="Arial"/>
              </w:rPr>
            </w:pPr>
            <w:r w:rsidRPr="000E4C2D">
              <w:rPr>
                <w:rFonts w:ascii="Arial" w:hAnsi="Arial" w:cs="Arial"/>
                <w:highlight w:val="yellow"/>
              </w:rPr>
              <w:t>XXXX</w:t>
            </w:r>
          </w:p>
        </w:tc>
      </w:tr>
      <w:tr w:rsidR="00392A58" w:rsidRPr="000E4C2D" w14:paraId="46E96A3D" w14:textId="77777777" w:rsidTr="006E7D97">
        <w:trPr>
          <w:trHeight w:val="735"/>
        </w:trPr>
        <w:tc>
          <w:tcPr>
            <w:tcW w:w="3260" w:type="dxa"/>
            <w:vAlign w:val="center"/>
          </w:tcPr>
          <w:p w14:paraId="63E011AE" w14:textId="77777777" w:rsidR="00392A58" w:rsidRPr="000E4C2D" w:rsidRDefault="00392A58" w:rsidP="00AB58DE">
            <w:pPr>
              <w:rPr>
                <w:rFonts w:ascii="Arial" w:hAnsi="Arial" w:cs="Arial"/>
                <w:b/>
                <w:bCs/>
              </w:rPr>
            </w:pPr>
            <w:r w:rsidRPr="000E4C2D">
              <w:rPr>
                <w:rFonts w:ascii="Arial" w:hAnsi="Arial" w:cs="Arial"/>
                <w:b/>
                <w:bCs/>
              </w:rPr>
              <w:t>NÚMERO DE DOCUMENTO DE CUENTA POR PAGAR</w:t>
            </w:r>
          </w:p>
        </w:tc>
        <w:tc>
          <w:tcPr>
            <w:tcW w:w="4861" w:type="dxa"/>
            <w:vAlign w:val="center"/>
          </w:tcPr>
          <w:p w14:paraId="26132118" w14:textId="126212D7" w:rsidR="00392A58" w:rsidRPr="000E4C2D" w:rsidRDefault="009E2639" w:rsidP="00AB58DE">
            <w:pPr>
              <w:rPr>
                <w:rFonts w:ascii="Arial" w:hAnsi="Arial" w:cs="Arial"/>
                <w:highlight w:val="yellow"/>
              </w:rPr>
            </w:pPr>
            <w:r w:rsidRPr="000E4C2D">
              <w:rPr>
                <w:rFonts w:ascii="Arial" w:hAnsi="Arial" w:cs="Arial"/>
                <w:highlight w:val="yellow"/>
              </w:rPr>
              <w:t>XXXXX</w:t>
            </w:r>
          </w:p>
        </w:tc>
      </w:tr>
      <w:tr w:rsidR="00392A58" w:rsidRPr="000E4C2D" w14:paraId="5496E2FF" w14:textId="77777777" w:rsidTr="000E4C2D">
        <w:trPr>
          <w:trHeight w:val="854"/>
        </w:trPr>
        <w:tc>
          <w:tcPr>
            <w:tcW w:w="3260" w:type="dxa"/>
            <w:vAlign w:val="center"/>
          </w:tcPr>
          <w:p w14:paraId="039D7BCF" w14:textId="77777777" w:rsidR="00392A58" w:rsidRPr="000E4C2D" w:rsidRDefault="00392A58" w:rsidP="00AB58DE">
            <w:pPr>
              <w:rPr>
                <w:rFonts w:ascii="Arial" w:hAnsi="Arial" w:cs="Arial"/>
                <w:b/>
                <w:bCs/>
              </w:rPr>
            </w:pPr>
            <w:r w:rsidRPr="000E4C2D">
              <w:rPr>
                <w:rFonts w:ascii="Arial" w:hAnsi="Arial" w:cs="Arial"/>
                <w:b/>
                <w:bCs/>
              </w:rPr>
              <w:t>ENTIDAD APORTANTE</w:t>
            </w:r>
          </w:p>
        </w:tc>
        <w:tc>
          <w:tcPr>
            <w:tcW w:w="4861" w:type="dxa"/>
            <w:vAlign w:val="center"/>
          </w:tcPr>
          <w:p w14:paraId="4BA358EA" w14:textId="4A50A0FF" w:rsidR="000E4C2D" w:rsidRPr="000E4C2D" w:rsidRDefault="005A34A7" w:rsidP="005A34A7">
            <w:pPr>
              <w:rPr>
                <w:rFonts w:ascii="Arial" w:hAnsi="Arial" w:cs="Arial"/>
                <w:i/>
                <w:iCs/>
                <w:color w:val="FF0000"/>
              </w:rPr>
            </w:pPr>
            <w:r>
              <w:rPr>
                <w:rFonts w:ascii="Arial" w:hAnsi="Arial" w:cs="Arial"/>
              </w:rPr>
              <w:t xml:space="preserve">Fondo de Desarrollo Local Sumapaz NIT. </w:t>
            </w:r>
            <w:r w:rsidRPr="005A34A7">
              <w:rPr>
                <w:rFonts w:ascii="Arial" w:hAnsi="Arial" w:cs="Arial" w:hint="eastAsia"/>
              </w:rPr>
              <w:t>899.999.061-9</w:t>
            </w:r>
          </w:p>
        </w:tc>
      </w:tr>
      <w:tr w:rsidR="00392A58" w:rsidRPr="000E4C2D" w14:paraId="09CCD23F" w14:textId="77777777" w:rsidTr="000E4C2D">
        <w:trPr>
          <w:trHeight w:val="1553"/>
        </w:trPr>
        <w:tc>
          <w:tcPr>
            <w:tcW w:w="3260" w:type="dxa"/>
            <w:vAlign w:val="center"/>
          </w:tcPr>
          <w:p w14:paraId="3B8F303F" w14:textId="77777777" w:rsidR="00392A58" w:rsidRPr="000E4C2D" w:rsidRDefault="00392A58" w:rsidP="00AB58DE">
            <w:pPr>
              <w:rPr>
                <w:rFonts w:ascii="Arial" w:hAnsi="Arial" w:cs="Arial"/>
                <w:b/>
                <w:bCs/>
              </w:rPr>
            </w:pPr>
            <w:r w:rsidRPr="000E4C2D">
              <w:rPr>
                <w:rFonts w:ascii="Arial" w:hAnsi="Arial" w:cs="Arial"/>
                <w:b/>
                <w:bCs/>
              </w:rPr>
              <w:t>ENTIDAD RECEPTORA</w:t>
            </w:r>
          </w:p>
        </w:tc>
        <w:tc>
          <w:tcPr>
            <w:tcW w:w="4861" w:type="dxa"/>
            <w:vAlign w:val="center"/>
          </w:tcPr>
          <w:p w14:paraId="6C3BB513" w14:textId="77777777" w:rsidR="000553C4" w:rsidRPr="000E4C2D" w:rsidRDefault="000553C4" w:rsidP="00AB58DE">
            <w:pPr>
              <w:rPr>
                <w:rFonts w:ascii="Arial" w:hAnsi="Arial" w:cs="Arial"/>
              </w:rPr>
            </w:pPr>
          </w:p>
          <w:p w14:paraId="4106F03A" w14:textId="527DDFFF" w:rsidR="00392A58" w:rsidRPr="000E4C2D" w:rsidRDefault="00392A58" w:rsidP="00AB58DE">
            <w:pPr>
              <w:rPr>
                <w:rFonts w:ascii="Arial" w:hAnsi="Arial" w:cs="Arial"/>
              </w:rPr>
            </w:pPr>
            <w:r w:rsidRPr="000E4C2D">
              <w:rPr>
                <w:rFonts w:ascii="Arial" w:hAnsi="Arial" w:cs="Arial"/>
              </w:rPr>
              <w:t>Secretaría de Cultura, Recreación y Deporte     NIT.</w:t>
            </w:r>
            <w:r w:rsidR="009E2639" w:rsidRPr="000E4C2D">
              <w:rPr>
                <w:rFonts w:ascii="Arial" w:hAnsi="Arial" w:cs="Arial"/>
              </w:rPr>
              <w:t xml:space="preserve"> 899.</w:t>
            </w:r>
            <w:r w:rsidR="000E4C2D" w:rsidRPr="000E4C2D">
              <w:rPr>
                <w:rFonts w:ascii="Arial" w:hAnsi="Arial" w:cs="Arial"/>
              </w:rPr>
              <w:t>999.061-9</w:t>
            </w:r>
          </w:p>
          <w:p w14:paraId="35137039" w14:textId="77777777" w:rsidR="006E7D97" w:rsidRPr="000E4C2D" w:rsidRDefault="006E7D97" w:rsidP="00AB58DE">
            <w:pPr>
              <w:rPr>
                <w:rFonts w:ascii="Arial" w:hAnsi="Arial" w:cs="Arial"/>
              </w:rPr>
            </w:pPr>
          </w:p>
          <w:p w14:paraId="7F3AB208" w14:textId="32B1FAE8" w:rsidR="006E7D97" w:rsidRPr="000E4C2D" w:rsidRDefault="006E7D97" w:rsidP="00AB58DE">
            <w:pPr>
              <w:rPr>
                <w:rFonts w:ascii="Arial" w:hAnsi="Arial" w:cs="Arial"/>
              </w:rPr>
            </w:pPr>
            <w:r w:rsidRPr="000E4C2D">
              <w:rPr>
                <w:rFonts w:ascii="Arial" w:hAnsi="Arial" w:cs="Arial"/>
                <w:i/>
                <w:iCs/>
              </w:rPr>
              <w:t xml:space="preserve">SCRD 119 </w:t>
            </w:r>
          </w:p>
        </w:tc>
      </w:tr>
      <w:tr w:rsidR="00392A58" w:rsidRPr="000E4C2D" w14:paraId="2052D388" w14:textId="77777777" w:rsidTr="006E7D97">
        <w:trPr>
          <w:trHeight w:val="441"/>
        </w:trPr>
        <w:tc>
          <w:tcPr>
            <w:tcW w:w="3260" w:type="dxa"/>
            <w:vAlign w:val="center"/>
          </w:tcPr>
          <w:p w14:paraId="11AA7FC0" w14:textId="77777777" w:rsidR="00392A58" w:rsidRPr="000E4C2D" w:rsidRDefault="00392A58" w:rsidP="00AB58DE">
            <w:pPr>
              <w:rPr>
                <w:rFonts w:ascii="Arial" w:hAnsi="Arial" w:cs="Arial"/>
                <w:b/>
                <w:bCs/>
              </w:rPr>
            </w:pPr>
            <w:r w:rsidRPr="000E4C2D">
              <w:rPr>
                <w:rFonts w:ascii="Arial" w:hAnsi="Arial" w:cs="Arial"/>
                <w:b/>
                <w:bCs/>
              </w:rPr>
              <w:t>CONVENIO</w:t>
            </w:r>
          </w:p>
        </w:tc>
        <w:tc>
          <w:tcPr>
            <w:tcW w:w="4861" w:type="dxa"/>
            <w:vAlign w:val="center"/>
          </w:tcPr>
          <w:p w14:paraId="54F39974" w14:textId="7407923A" w:rsidR="00392A58" w:rsidRPr="000E4C2D" w:rsidRDefault="00392A58" w:rsidP="00AB58DE">
            <w:pPr>
              <w:rPr>
                <w:rFonts w:ascii="Arial" w:hAnsi="Arial" w:cs="Arial"/>
              </w:rPr>
            </w:pPr>
            <w:r w:rsidRPr="000E4C2D">
              <w:rPr>
                <w:rFonts w:ascii="Arial" w:hAnsi="Arial" w:cs="Arial"/>
              </w:rPr>
              <w:t xml:space="preserve">Convenio No. </w:t>
            </w:r>
            <w:r w:rsidR="00B54D03">
              <w:rPr>
                <w:rFonts w:ascii="Arial" w:hAnsi="Arial" w:cs="Arial"/>
              </w:rPr>
              <w:t>6</w:t>
            </w:r>
            <w:r w:rsidR="001E2E9B">
              <w:rPr>
                <w:rFonts w:ascii="Arial" w:hAnsi="Arial" w:cs="Arial"/>
              </w:rPr>
              <w:t>79</w:t>
            </w:r>
            <w:r w:rsidRPr="000E4C2D">
              <w:rPr>
                <w:rFonts w:ascii="Arial" w:hAnsi="Arial" w:cs="Arial"/>
              </w:rPr>
              <w:t xml:space="preserve"> de 202</w:t>
            </w:r>
            <w:r w:rsidR="00B54D03">
              <w:rPr>
                <w:rFonts w:ascii="Arial" w:hAnsi="Arial" w:cs="Arial"/>
              </w:rPr>
              <w:t>5</w:t>
            </w:r>
          </w:p>
        </w:tc>
      </w:tr>
      <w:tr w:rsidR="00392A58" w:rsidRPr="000E4C2D" w14:paraId="1E130F66" w14:textId="77777777" w:rsidTr="006E7D97">
        <w:trPr>
          <w:trHeight w:val="442"/>
        </w:trPr>
        <w:tc>
          <w:tcPr>
            <w:tcW w:w="3260" w:type="dxa"/>
            <w:vAlign w:val="center"/>
          </w:tcPr>
          <w:p w14:paraId="2489BA76" w14:textId="77777777" w:rsidR="00392A58" w:rsidRPr="000E4C2D" w:rsidRDefault="00392A58" w:rsidP="00AB58DE">
            <w:pPr>
              <w:rPr>
                <w:rFonts w:ascii="Arial" w:hAnsi="Arial" w:cs="Arial"/>
                <w:b/>
                <w:bCs/>
              </w:rPr>
            </w:pPr>
            <w:r w:rsidRPr="000E4C2D">
              <w:rPr>
                <w:rFonts w:ascii="Arial" w:hAnsi="Arial" w:cs="Arial"/>
                <w:b/>
                <w:bCs/>
              </w:rPr>
              <w:lastRenderedPageBreak/>
              <w:t>MONTO A PAGAR</w:t>
            </w:r>
          </w:p>
        </w:tc>
        <w:tc>
          <w:tcPr>
            <w:tcW w:w="4861" w:type="dxa"/>
            <w:vAlign w:val="center"/>
          </w:tcPr>
          <w:p w14:paraId="52C3013B" w14:textId="37539C9C" w:rsidR="00392A58" w:rsidRPr="000E4C2D" w:rsidRDefault="00392A58" w:rsidP="00AB58DE">
            <w:pPr>
              <w:rPr>
                <w:rFonts w:ascii="Arial" w:hAnsi="Arial" w:cs="Arial"/>
              </w:rPr>
            </w:pPr>
            <w:r w:rsidRPr="000E4C2D">
              <w:rPr>
                <w:rFonts w:ascii="Arial" w:hAnsi="Arial" w:cs="Arial"/>
              </w:rPr>
              <w:t>$</w:t>
            </w:r>
            <w:r w:rsidR="009E2639" w:rsidRPr="000E4C2D">
              <w:rPr>
                <w:rFonts w:ascii="Arial" w:hAnsi="Arial" w:cs="Arial"/>
              </w:rPr>
              <w:t xml:space="preserve"> </w:t>
            </w:r>
            <w:r w:rsidR="00B54D03">
              <w:rPr>
                <w:rFonts w:ascii="Arial" w:hAnsi="Arial" w:cs="Arial"/>
              </w:rPr>
              <w:t>280</w:t>
            </w:r>
            <w:r w:rsidR="005A34A7">
              <w:rPr>
                <w:rFonts w:ascii="Arial" w:hAnsi="Arial" w:cs="Arial"/>
              </w:rPr>
              <w:t>.000.000</w:t>
            </w:r>
          </w:p>
        </w:tc>
      </w:tr>
      <w:tr w:rsidR="00392A58" w:rsidRPr="000E4C2D" w14:paraId="0CDDE603" w14:textId="77777777" w:rsidTr="006E7D97">
        <w:tc>
          <w:tcPr>
            <w:tcW w:w="3260" w:type="dxa"/>
            <w:vAlign w:val="center"/>
          </w:tcPr>
          <w:p w14:paraId="5C428329" w14:textId="47B6DC10" w:rsidR="00392A58" w:rsidRPr="000E4C2D" w:rsidRDefault="00392A58" w:rsidP="00AB58DE">
            <w:pPr>
              <w:rPr>
                <w:rFonts w:ascii="Arial" w:hAnsi="Arial" w:cs="Arial"/>
                <w:b/>
                <w:bCs/>
              </w:rPr>
            </w:pPr>
            <w:r w:rsidRPr="000E4C2D">
              <w:rPr>
                <w:rFonts w:ascii="Arial" w:hAnsi="Arial" w:cs="Arial"/>
                <w:b/>
                <w:bCs/>
              </w:rPr>
              <w:t>VIGENCIA DE SUSCRIPCIÓN DEL CONVENIO</w:t>
            </w:r>
          </w:p>
        </w:tc>
        <w:tc>
          <w:tcPr>
            <w:tcW w:w="4861" w:type="dxa"/>
            <w:vAlign w:val="center"/>
          </w:tcPr>
          <w:p w14:paraId="7EAEA431" w14:textId="62EE4CD8" w:rsidR="00392A58" w:rsidRPr="000E4C2D" w:rsidRDefault="00392A58" w:rsidP="00AB58DE">
            <w:pPr>
              <w:rPr>
                <w:rFonts w:ascii="Arial" w:hAnsi="Arial" w:cs="Arial"/>
              </w:rPr>
            </w:pPr>
            <w:r w:rsidRPr="000E4C2D">
              <w:rPr>
                <w:rFonts w:ascii="Arial" w:hAnsi="Arial" w:cs="Arial"/>
              </w:rPr>
              <w:t>202</w:t>
            </w:r>
            <w:r w:rsidR="00B54D03">
              <w:rPr>
                <w:rFonts w:ascii="Arial" w:hAnsi="Arial" w:cs="Arial"/>
              </w:rPr>
              <w:t>5</w:t>
            </w:r>
          </w:p>
        </w:tc>
      </w:tr>
    </w:tbl>
    <w:p w14:paraId="37CDBE75" w14:textId="77777777" w:rsidR="00392A58" w:rsidRPr="000E4C2D" w:rsidRDefault="00392A58" w:rsidP="00392A58">
      <w:pPr>
        <w:jc w:val="both"/>
        <w:rPr>
          <w:rFonts w:ascii="Arial" w:hAnsi="Arial" w:cs="Arial"/>
        </w:rPr>
      </w:pPr>
    </w:p>
    <w:p w14:paraId="6B105F46" w14:textId="77777777" w:rsidR="00392A58" w:rsidRPr="000E4C2D" w:rsidRDefault="00392A58" w:rsidP="00392A58">
      <w:pPr>
        <w:jc w:val="both"/>
        <w:rPr>
          <w:rFonts w:ascii="Arial" w:hAnsi="Arial" w:cs="Arial"/>
        </w:rPr>
      </w:pPr>
    </w:p>
    <w:p w14:paraId="423F8911" w14:textId="77777777" w:rsidR="00392A58" w:rsidRPr="000E4C2D" w:rsidRDefault="00392A58" w:rsidP="00392A58">
      <w:pPr>
        <w:jc w:val="both"/>
        <w:rPr>
          <w:rFonts w:ascii="Arial" w:hAnsi="Arial" w:cs="Arial"/>
        </w:rPr>
      </w:pPr>
    </w:p>
    <w:p w14:paraId="6E23F949" w14:textId="77777777" w:rsidR="00392A58" w:rsidRPr="000E4C2D" w:rsidRDefault="00392A58" w:rsidP="00392A58">
      <w:pPr>
        <w:jc w:val="both"/>
        <w:rPr>
          <w:rFonts w:ascii="Arial" w:hAnsi="Arial" w:cs="Arial"/>
        </w:rPr>
      </w:pPr>
      <w:r w:rsidRPr="000E4C2D">
        <w:rPr>
          <w:rFonts w:ascii="Arial" w:hAnsi="Arial" w:cs="Arial"/>
        </w:rPr>
        <w:t>Cordialmente,</w:t>
      </w:r>
    </w:p>
    <w:p w14:paraId="751F6545" w14:textId="77777777" w:rsidR="00392A58" w:rsidRPr="000E4C2D" w:rsidRDefault="00392A58" w:rsidP="00392A58">
      <w:pPr>
        <w:jc w:val="both"/>
        <w:rPr>
          <w:rFonts w:ascii="Arial" w:hAnsi="Arial" w:cs="Arial"/>
        </w:rPr>
      </w:pPr>
    </w:p>
    <w:p w14:paraId="507CFCBB" w14:textId="77777777" w:rsidR="00392A58" w:rsidRPr="000E4C2D" w:rsidRDefault="00392A58" w:rsidP="00392A58">
      <w:pPr>
        <w:jc w:val="both"/>
        <w:rPr>
          <w:rFonts w:ascii="Arial" w:hAnsi="Arial" w:cs="Arial"/>
        </w:rPr>
      </w:pPr>
    </w:p>
    <w:p w14:paraId="6D7B0A01" w14:textId="77777777" w:rsidR="009E2639" w:rsidRPr="000E4C2D" w:rsidRDefault="009E2639" w:rsidP="009E2639">
      <w:pPr>
        <w:jc w:val="both"/>
        <w:rPr>
          <w:rFonts w:ascii="Arial" w:hAnsi="Arial" w:cs="Arial"/>
        </w:rPr>
      </w:pPr>
    </w:p>
    <w:p w14:paraId="243BADD1" w14:textId="77777777" w:rsidR="009E2639" w:rsidRPr="000E4C2D" w:rsidRDefault="009E2639" w:rsidP="009E2639">
      <w:pPr>
        <w:jc w:val="both"/>
        <w:rPr>
          <w:rFonts w:ascii="Arial" w:hAnsi="Arial" w:cs="Arial"/>
        </w:rPr>
      </w:pPr>
    </w:p>
    <w:p w14:paraId="20880285" w14:textId="77777777" w:rsidR="009E2639" w:rsidRPr="000E4C2D" w:rsidRDefault="009E2639" w:rsidP="009E2639">
      <w:pPr>
        <w:jc w:val="both"/>
        <w:rPr>
          <w:rFonts w:ascii="Arial" w:hAnsi="Arial" w:cs="Arial"/>
        </w:rPr>
      </w:pPr>
    </w:p>
    <w:tbl>
      <w:tblPr>
        <w:tblStyle w:val="Tablaconcuadrcula"/>
        <w:tblW w:w="9782" w:type="dxa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91"/>
        <w:gridCol w:w="4891"/>
      </w:tblGrid>
      <w:tr w:rsidR="009E2639" w:rsidRPr="000E4C2D" w14:paraId="14F439B1" w14:textId="77777777" w:rsidTr="005D47D8">
        <w:tc>
          <w:tcPr>
            <w:tcW w:w="4891" w:type="dxa"/>
          </w:tcPr>
          <w:p w14:paraId="1CD568C2" w14:textId="3F94CCCE" w:rsidR="009E2639" w:rsidRPr="000E4C2D" w:rsidRDefault="00B54D03" w:rsidP="005D47D8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DIEGO RAMIRO GARCÍA BEJARANO</w:t>
            </w:r>
            <w:r w:rsidR="00C154AA">
              <w:rPr>
                <w:rFonts w:ascii="Arial" w:hAnsi="Arial" w:cs="Arial"/>
                <w:b/>
              </w:rPr>
              <w:t xml:space="preserve"> </w:t>
            </w:r>
          </w:p>
          <w:p w14:paraId="4220960B" w14:textId="2216A6C9" w:rsidR="009E2639" w:rsidRPr="00B54D03" w:rsidRDefault="009E2639" w:rsidP="009E2639">
            <w:pPr>
              <w:ind w:right="67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4D03">
              <w:rPr>
                <w:rFonts w:ascii="Arial" w:hAnsi="Arial" w:cs="Arial"/>
                <w:sz w:val="20"/>
                <w:szCs w:val="20"/>
              </w:rPr>
              <w:t xml:space="preserve">Alcalde Local de </w:t>
            </w:r>
            <w:r w:rsidR="00C154AA" w:rsidRPr="00B54D03">
              <w:rPr>
                <w:rFonts w:ascii="Arial" w:hAnsi="Arial" w:cs="Arial"/>
                <w:sz w:val="20"/>
                <w:szCs w:val="20"/>
              </w:rPr>
              <w:t>Sumapaz</w:t>
            </w:r>
          </w:p>
          <w:p w14:paraId="77290D58" w14:textId="0FEB7AD2" w:rsidR="009E2639" w:rsidRPr="00B54D03" w:rsidRDefault="009E2639" w:rsidP="009E2639">
            <w:pPr>
              <w:ind w:right="67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4D03">
              <w:rPr>
                <w:rFonts w:ascii="Arial" w:hAnsi="Arial" w:cs="Arial"/>
                <w:sz w:val="20"/>
                <w:szCs w:val="20"/>
              </w:rPr>
              <w:t>Representante legal/ Ordenador del gasto</w:t>
            </w:r>
          </w:p>
          <w:p w14:paraId="7CF1D1A4" w14:textId="1913F911" w:rsidR="009E2639" w:rsidRPr="000E4C2D" w:rsidRDefault="009E2639" w:rsidP="00C154AA">
            <w:pPr>
              <w:ind w:right="672"/>
              <w:jc w:val="both"/>
              <w:rPr>
                <w:rFonts w:ascii="Arial" w:hAnsi="Arial" w:cs="Arial"/>
              </w:rPr>
            </w:pPr>
            <w:r w:rsidRPr="00B54D03">
              <w:rPr>
                <w:rFonts w:ascii="Arial" w:hAnsi="Arial" w:cs="Arial"/>
                <w:sz w:val="20"/>
                <w:szCs w:val="20"/>
              </w:rPr>
              <w:t xml:space="preserve">Alcaldía Local de </w:t>
            </w:r>
            <w:r w:rsidR="00C154AA" w:rsidRPr="00B54D03">
              <w:rPr>
                <w:rFonts w:ascii="Arial" w:hAnsi="Arial" w:cs="Arial"/>
                <w:sz w:val="20"/>
                <w:szCs w:val="20"/>
              </w:rPr>
              <w:t xml:space="preserve">Sumapaz </w:t>
            </w:r>
          </w:p>
        </w:tc>
        <w:tc>
          <w:tcPr>
            <w:tcW w:w="4891" w:type="dxa"/>
          </w:tcPr>
          <w:p w14:paraId="64047756" w14:textId="77777777" w:rsidR="009E2639" w:rsidRPr="000E4C2D" w:rsidRDefault="009E2639" w:rsidP="005D47D8">
            <w:pPr>
              <w:jc w:val="both"/>
              <w:rPr>
                <w:rFonts w:ascii="Arial" w:hAnsi="Arial" w:cs="Arial"/>
                <w:b/>
              </w:rPr>
            </w:pPr>
            <w:r w:rsidRPr="000E4C2D">
              <w:rPr>
                <w:rFonts w:ascii="Arial" w:hAnsi="Arial" w:cs="Arial"/>
                <w:b/>
                <w:highlight w:val="yellow"/>
              </w:rPr>
              <w:t>NOMBRE</w:t>
            </w:r>
          </w:p>
          <w:p w14:paraId="1A631AB3" w14:textId="77777777" w:rsidR="009E2639" w:rsidRPr="00B54D03" w:rsidRDefault="009E2639" w:rsidP="009E2639">
            <w:pPr>
              <w:ind w:right="45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54D03">
              <w:rPr>
                <w:rFonts w:ascii="Arial" w:hAnsi="Arial" w:cs="Arial"/>
                <w:sz w:val="18"/>
                <w:szCs w:val="18"/>
              </w:rPr>
              <w:t>Cargo (</w:t>
            </w:r>
            <w:r w:rsidRPr="00B54D03">
              <w:rPr>
                <w:rFonts w:ascii="Arial" w:hAnsi="Arial" w:cs="Arial"/>
                <w:color w:val="FF0000"/>
                <w:sz w:val="18"/>
                <w:szCs w:val="18"/>
              </w:rPr>
              <w:t>por ejemplo: Profesional Universitario 219/15 GDL – FDLPA</w:t>
            </w:r>
            <w:r w:rsidRPr="00B54D03">
              <w:rPr>
                <w:rFonts w:ascii="Arial" w:hAnsi="Arial" w:cs="Arial"/>
                <w:sz w:val="18"/>
                <w:szCs w:val="18"/>
              </w:rPr>
              <w:t xml:space="preserve">) </w:t>
            </w:r>
          </w:p>
          <w:p w14:paraId="6704138D" w14:textId="77777777" w:rsidR="009E2639" w:rsidRPr="00B54D03" w:rsidRDefault="009E2639" w:rsidP="009E2639">
            <w:pPr>
              <w:ind w:right="45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54D03">
              <w:rPr>
                <w:rFonts w:ascii="Arial" w:hAnsi="Arial" w:cs="Arial"/>
                <w:sz w:val="18"/>
                <w:szCs w:val="18"/>
              </w:rPr>
              <w:t>Responsable de Presupuesto</w:t>
            </w:r>
          </w:p>
          <w:p w14:paraId="226EEFDA" w14:textId="77777777" w:rsidR="009E2639" w:rsidRPr="000E4C2D" w:rsidRDefault="009E2639" w:rsidP="009E2639">
            <w:pPr>
              <w:ind w:right="452"/>
              <w:jc w:val="both"/>
              <w:rPr>
                <w:rFonts w:ascii="Arial" w:hAnsi="Arial" w:cs="Arial"/>
              </w:rPr>
            </w:pPr>
            <w:r w:rsidRPr="00B54D03">
              <w:rPr>
                <w:rFonts w:ascii="Arial" w:hAnsi="Arial" w:cs="Arial"/>
                <w:sz w:val="18"/>
                <w:szCs w:val="18"/>
              </w:rPr>
              <w:t>Alcaldía Local de ______________</w:t>
            </w:r>
          </w:p>
        </w:tc>
      </w:tr>
    </w:tbl>
    <w:p w14:paraId="65F864BA" w14:textId="77777777" w:rsidR="00392A58" w:rsidRPr="000E4C2D" w:rsidRDefault="00392A58" w:rsidP="00392A58">
      <w:pPr>
        <w:jc w:val="both"/>
        <w:rPr>
          <w:rFonts w:ascii="Arial" w:hAnsi="Arial" w:cs="Arial"/>
        </w:rPr>
      </w:pPr>
    </w:p>
    <w:p w14:paraId="29EF3AF4" w14:textId="77777777" w:rsidR="00392A58" w:rsidRPr="000E4C2D" w:rsidRDefault="00392A58" w:rsidP="009E2639">
      <w:pPr>
        <w:jc w:val="both"/>
        <w:rPr>
          <w:rFonts w:ascii="Arial" w:hAnsi="Arial" w:cs="Arial"/>
        </w:rPr>
      </w:pPr>
    </w:p>
    <w:p w14:paraId="498E383A" w14:textId="77777777" w:rsidR="009E2639" w:rsidRPr="000E4C2D" w:rsidRDefault="009E2639" w:rsidP="009E2639">
      <w:pPr>
        <w:jc w:val="both"/>
        <w:rPr>
          <w:rFonts w:ascii="Arial" w:hAnsi="Arial" w:cs="Arial"/>
        </w:rPr>
      </w:pPr>
    </w:p>
    <w:p w14:paraId="700FF2A4" w14:textId="77777777" w:rsidR="009E2639" w:rsidRDefault="009E2639" w:rsidP="009E2639">
      <w:pPr>
        <w:jc w:val="both"/>
        <w:rPr>
          <w:rFonts w:ascii="Arial" w:hAnsi="Arial" w:cs="Arial"/>
        </w:rPr>
      </w:pPr>
    </w:p>
    <w:p w14:paraId="147535EE" w14:textId="77777777" w:rsidR="000E4C2D" w:rsidRPr="000E4C2D" w:rsidRDefault="000E4C2D" w:rsidP="009E2639">
      <w:pPr>
        <w:jc w:val="both"/>
        <w:rPr>
          <w:rFonts w:ascii="Arial" w:hAnsi="Arial" w:cs="Arial"/>
        </w:rPr>
      </w:pPr>
    </w:p>
    <w:p w14:paraId="2EDC7B29" w14:textId="77777777" w:rsidR="009E2639" w:rsidRPr="000E4C2D" w:rsidRDefault="009E2639" w:rsidP="009E2639">
      <w:pPr>
        <w:jc w:val="both"/>
        <w:rPr>
          <w:rFonts w:ascii="Arial" w:hAnsi="Arial" w:cs="Arial"/>
        </w:rPr>
      </w:pPr>
    </w:p>
    <w:tbl>
      <w:tblPr>
        <w:tblStyle w:val="Tablaconcuadrcula"/>
        <w:tblW w:w="9782" w:type="dxa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91"/>
        <w:gridCol w:w="4891"/>
      </w:tblGrid>
      <w:tr w:rsidR="009E2639" w:rsidRPr="000E4C2D" w14:paraId="59018AB1" w14:textId="77777777" w:rsidTr="005D47D8">
        <w:tc>
          <w:tcPr>
            <w:tcW w:w="4891" w:type="dxa"/>
          </w:tcPr>
          <w:p w14:paraId="45DE85B5" w14:textId="77777777" w:rsidR="009E2639" w:rsidRPr="000E4C2D" w:rsidRDefault="009E2639" w:rsidP="005D47D8">
            <w:pPr>
              <w:jc w:val="both"/>
              <w:rPr>
                <w:rFonts w:ascii="Arial" w:hAnsi="Arial" w:cs="Arial"/>
              </w:rPr>
            </w:pPr>
            <w:r w:rsidRPr="000E4C2D">
              <w:rPr>
                <w:rFonts w:ascii="Arial" w:hAnsi="Arial" w:cs="Arial"/>
                <w:b/>
                <w:bCs/>
              </w:rPr>
              <w:t>ANA MARÍA BOADA AYALA</w:t>
            </w:r>
            <w:r w:rsidRPr="000E4C2D">
              <w:rPr>
                <w:rFonts w:ascii="Arial" w:hAnsi="Arial" w:cs="Arial"/>
              </w:rPr>
              <w:t xml:space="preserve"> </w:t>
            </w:r>
          </w:p>
          <w:p w14:paraId="144E7B3D" w14:textId="77777777" w:rsidR="009E2639" w:rsidRPr="000E4C2D" w:rsidRDefault="009E2639" w:rsidP="005D47D8">
            <w:pPr>
              <w:jc w:val="both"/>
              <w:rPr>
                <w:rFonts w:ascii="Arial" w:hAnsi="Arial" w:cs="Arial"/>
              </w:rPr>
            </w:pPr>
            <w:r w:rsidRPr="000E4C2D">
              <w:rPr>
                <w:rFonts w:ascii="Arial" w:hAnsi="Arial" w:cs="Arial"/>
              </w:rPr>
              <w:t>Subsecretaria de Gobernanza</w:t>
            </w:r>
          </w:p>
          <w:p w14:paraId="20D4753B" w14:textId="77777777" w:rsidR="009E2639" w:rsidRPr="000E4C2D" w:rsidRDefault="009E2639" w:rsidP="005D47D8">
            <w:pPr>
              <w:jc w:val="both"/>
              <w:rPr>
                <w:rFonts w:ascii="Arial" w:hAnsi="Arial" w:cs="Arial"/>
              </w:rPr>
            </w:pPr>
            <w:r w:rsidRPr="000E4C2D">
              <w:rPr>
                <w:rFonts w:ascii="Arial" w:hAnsi="Arial" w:cs="Arial"/>
              </w:rPr>
              <w:t>Ordenadora del Gasto</w:t>
            </w:r>
          </w:p>
          <w:p w14:paraId="0F706AAE" w14:textId="668CEDE3" w:rsidR="009E2639" w:rsidRDefault="009E2639" w:rsidP="009E2639">
            <w:pPr>
              <w:ind w:right="672"/>
              <w:jc w:val="both"/>
              <w:rPr>
                <w:rFonts w:ascii="Arial" w:hAnsi="Arial" w:cs="Arial"/>
              </w:rPr>
            </w:pPr>
            <w:r w:rsidRPr="000E4C2D">
              <w:rPr>
                <w:rFonts w:ascii="Arial" w:hAnsi="Arial" w:cs="Arial"/>
              </w:rPr>
              <w:t>Secretaría de Cultura, Recreación y Deporte</w:t>
            </w:r>
          </w:p>
          <w:p w14:paraId="4A7EC4A8" w14:textId="77777777" w:rsidR="00172536" w:rsidRPr="000E4C2D" w:rsidRDefault="00172536" w:rsidP="00172536">
            <w:pPr>
              <w:ind w:right="67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Ana.boada@scrd.gov.co</w:t>
            </w:r>
          </w:p>
          <w:p w14:paraId="08DABC84" w14:textId="77777777" w:rsidR="00172536" w:rsidRPr="000E4C2D" w:rsidRDefault="00172536" w:rsidP="009E2639">
            <w:pPr>
              <w:ind w:right="672"/>
              <w:jc w:val="both"/>
              <w:rPr>
                <w:rFonts w:ascii="Arial" w:hAnsi="Arial" w:cs="Arial"/>
              </w:rPr>
            </w:pPr>
          </w:p>
          <w:p w14:paraId="0DF50511" w14:textId="51834BC4" w:rsidR="009E2639" w:rsidRPr="000E4C2D" w:rsidRDefault="009E2639" w:rsidP="005D47D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891" w:type="dxa"/>
          </w:tcPr>
          <w:p w14:paraId="2CCFABD0" w14:textId="20D133A9" w:rsidR="009E2639" w:rsidRPr="000E4C2D" w:rsidRDefault="001E2E9B" w:rsidP="005D47D8">
            <w:pPr>
              <w:jc w:val="both"/>
              <w:rPr>
                <w:rFonts w:ascii="Arial" w:hAnsi="Arial" w:cs="Arial"/>
              </w:rPr>
            </w:pPr>
            <w:r w:rsidRPr="001E2E9B">
              <w:rPr>
                <w:rFonts w:ascii="Arial" w:hAnsi="Arial" w:cs="Arial" w:hint="eastAsia"/>
                <w:b/>
                <w:bCs/>
              </w:rPr>
              <w:t>HUGO JAIRO ROBLES HERNANDEZ</w:t>
            </w:r>
            <w:r w:rsidR="009E2639" w:rsidRPr="000E4C2D">
              <w:rPr>
                <w:rFonts w:ascii="Arial" w:hAnsi="Arial" w:cs="Arial"/>
              </w:rPr>
              <w:t xml:space="preserve"> </w:t>
            </w:r>
          </w:p>
          <w:p w14:paraId="051E7C3F" w14:textId="6D6AC833" w:rsidR="009E2639" w:rsidRPr="000E4C2D" w:rsidRDefault="009E2639" w:rsidP="009E2639">
            <w:pPr>
              <w:ind w:right="452"/>
              <w:jc w:val="both"/>
              <w:rPr>
                <w:rFonts w:ascii="Arial" w:hAnsi="Arial" w:cs="Arial"/>
              </w:rPr>
            </w:pPr>
            <w:r w:rsidRPr="000E4C2D">
              <w:rPr>
                <w:rFonts w:ascii="Arial" w:hAnsi="Arial" w:cs="Arial"/>
              </w:rPr>
              <w:t>Coordinador GIT de Gestión Financiera</w:t>
            </w:r>
          </w:p>
          <w:p w14:paraId="65B29280" w14:textId="5A86EC27" w:rsidR="009E2639" w:rsidRPr="000E4C2D" w:rsidRDefault="009E2639" w:rsidP="009E2639">
            <w:pPr>
              <w:ind w:right="452"/>
              <w:jc w:val="both"/>
              <w:rPr>
                <w:rFonts w:ascii="Arial" w:hAnsi="Arial" w:cs="Arial"/>
              </w:rPr>
            </w:pPr>
            <w:r w:rsidRPr="000E4C2D">
              <w:rPr>
                <w:rFonts w:ascii="Arial" w:hAnsi="Arial" w:cs="Arial"/>
              </w:rPr>
              <w:t>Responsable de Presupuesto</w:t>
            </w:r>
          </w:p>
          <w:p w14:paraId="6911A44F" w14:textId="77777777" w:rsidR="009E2639" w:rsidRPr="000E4C2D" w:rsidRDefault="009E2639" w:rsidP="009E2639">
            <w:pPr>
              <w:ind w:right="452"/>
              <w:jc w:val="both"/>
              <w:rPr>
                <w:rFonts w:ascii="Arial" w:hAnsi="Arial" w:cs="Arial"/>
              </w:rPr>
            </w:pPr>
            <w:r w:rsidRPr="000E4C2D">
              <w:rPr>
                <w:rFonts w:ascii="Arial" w:hAnsi="Arial" w:cs="Arial"/>
              </w:rPr>
              <w:t>Secretaría de Cultura, Recreación y Deporte</w:t>
            </w:r>
          </w:p>
          <w:p w14:paraId="0EAB3449" w14:textId="0EDBCF09" w:rsidR="009E2639" w:rsidRPr="000E4C2D" w:rsidRDefault="00172536" w:rsidP="005D47D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Hugo.robles@scrd.gov.co</w:t>
            </w:r>
          </w:p>
        </w:tc>
      </w:tr>
    </w:tbl>
    <w:p w14:paraId="59B56FAA" w14:textId="4781853D" w:rsidR="00392A58" w:rsidRPr="00A1442B" w:rsidRDefault="00A1442B" w:rsidP="00A1442B">
      <w:pPr>
        <w:ind w:left="-426"/>
        <w:jc w:val="both"/>
        <w:rPr>
          <w:rFonts w:ascii="Arial" w:hAnsi="Arial" w:cs="Arial"/>
          <w:sz w:val="16"/>
          <w:szCs w:val="16"/>
        </w:rPr>
      </w:pPr>
      <w:r w:rsidRPr="00A1442B">
        <w:rPr>
          <w:rFonts w:ascii="Arial" w:hAnsi="Arial" w:cs="Arial"/>
          <w:sz w:val="16"/>
          <w:szCs w:val="16"/>
        </w:rPr>
        <w:t xml:space="preserve">Anexos: </w:t>
      </w:r>
      <w:r>
        <w:rPr>
          <w:rFonts w:ascii="Arial" w:hAnsi="Arial" w:cs="Arial"/>
          <w:sz w:val="16"/>
          <w:szCs w:val="16"/>
        </w:rPr>
        <w:t xml:space="preserve">    </w:t>
      </w:r>
      <w:proofErr w:type="gramStart"/>
      <w:r w:rsidRPr="00A1442B">
        <w:rPr>
          <w:rFonts w:ascii="Arial" w:hAnsi="Arial" w:cs="Arial"/>
          <w:sz w:val="16"/>
          <w:szCs w:val="16"/>
        </w:rPr>
        <w:t>Uno(</w:t>
      </w:r>
      <w:proofErr w:type="gramEnd"/>
      <w:r w:rsidRPr="00A1442B">
        <w:rPr>
          <w:rFonts w:ascii="Arial" w:hAnsi="Arial" w:cs="Arial"/>
          <w:sz w:val="16"/>
          <w:szCs w:val="16"/>
        </w:rPr>
        <w:t xml:space="preserve">1) folios CDP </w:t>
      </w:r>
    </w:p>
    <w:p w14:paraId="3643EB76" w14:textId="4B6E508D" w:rsidR="00A1442B" w:rsidRPr="00A1442B" w:rsidRDefault="00A1442B" w:rsidP="00A1442B">
      <w:pPr>
        <w:ind w:left="-426"/>
        <w:jc w:val="both"/>
        <w:rPr>
          <w:rFonts w:ascii="Arial" w:hAnsi="Arial" w:cs="Arial"/>
          <w:sz w:val="16"/>
          <w:szCs w:val="16"/>
        </w:rPr>
      </w:pPr>
      <w:r w:rsidRPr="00A1442B">
        <w:rPr>
          <w:rFonts w:ascii="Arial" w:hAnsi="Arial" w:cs="Arial"/>
          <w:sz w:val="16"/>
          <w:szCs w:val="16"/>
        </w:rPr>
        <w:tab/>
        <w:t xml:space="preserve">        </w:t>
      </w:r>
      <w:proofErr w:type="gramStart"/>
      <w:r w:rsidRPr="00A1442B">
        <w:rPr>
          <w:rFonts w:ascii="Arial" w:hAnsi="Arial" w:cs="Arial"/>
          <w:sz w:val="16"/>
          <w:szCs w:val="16"/>
        </w:rPr>
        <w:t>Uno(</w:t>
      </w:r>
      <w:proofErr w:type="gramEnd"/>
      <w:r w:rsidRPr="00A1442B">
        <w:rPr>
          <w:rFonts w:ascii="Arial" w:hAnsi="Arial" w:cs="Arial"/>
          <w:sz w:val="16"/>
          <w:szCs w:val="16"/>
        </w:rPr>
        <w:t>1) folios CRP</w:t>
      </w:r>
    </w:p>
    <w:p w14:paraId="5E3EE07F" w14:textId="2200B9AF" w:rsidR="00A1442B" w:rsidRPr="00A1442B" w:rsidRDefault="00A1442B" w:rsidP="00A1442B">
      <w:pPr>
        <w:ind w:left="-426"/>
        <w:jc w:val="both"/>
        <w:rPr>
          <w:rFonts w:ascii="Arial" w:hAnsi="Arial" w:cs="Arial"/>
          <w:sz w:val="16"/>
          <w:szCs w:val="16"/>
        </w:rPr>
      </w:pPr>
      <w:r w:rsidRPr="00A1442B">
        <w:rPr>
          <w:rFonts w:ascii="Arial" w:hAnsi="Arial" w:cs="Arial"/>
          <w:sz w:val="16"/>
          <w:szCs w:val="16"/>
        </w:rPr>
        <w:tab/>
        <w:t xml:space="preserve">        Cuatro (4) folios acta de inicio CIA 679-2025</w:t>
      </w:r>
    </w:p>
    <w:p w14:paraId="024A959B" w14:textId="1F5A2EE8" w:rsidR="00A1442B" w:rsidRDefault="00A1442B" w:rsidP="00A1442B">
      <w:pPr>
        <w:ind w:left="-426"/>
        <w:jc w:val="both"/>
        <w:rPr>
          <w:rFonts w:ascii="Arial" w:hAnsi="Arial" w:cs="Arial"/>
          <w:sz w:val="16"/>
          <w:szCs w:val="16"/>
        </w:rPr>
      </w:pPr>
      <w:r w:rsidRPr="00A1442B">
        <w:rPr>
          <w:rFonts w:ascii="Arial" w:hAnsi="Arial" w:cs="Arial"/>
          <w:sz w:val="16"/>
          <w:szCs w:val="16"/>
        </w:rPr>
        <w:tab/>
        <w:t xml:space="preserve">        Sesenta y cinco (65) folios convenio interadministrativo</w:t>
      </w:r>
    </w:p>
    <w:p w14:paraId="0BB952EF" w14:textId="77777777" w:rsidR="00A1442B" w:rsidRDefault="00A1442B" w:rsidP="00A1442B">
      <w:pPr>
        <w:ind w:left="-426"/>
        <w:jc w:val="both"/>
        <w:rPr>
          <w:rFonts w:ascii="Arial" w:hAnsi="Arial" w:cs="Arial"/>
          <w:sz w:val="16"/>
          <w:szCs w:val="16"/>
        </w:rPr>
      </w:pPr>
    </w:p>
    <w:p w14:paraId="663E7068" w14:textId="4149AD0D" w:rsidR="00A1442B" w:rsidRDefault="00A1442B" w:rsidP="00A1442B">
      <w:pPr>
        <w:ind w:left="-426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Proyecto</w:t>
      </w:r>
      <w:proofErr w:type="gramStart"/>
      <w:r>
        <w:rPr>
          <w:rFonts w:ascii="Arial" w:hAnsi="Arial" w:cs="Arial"/>
          <w:sz w:val="16"/>
          <w:szCs w:val="16"/>
        </w:rPr>
        <w:t>: ;Laura</w:t>
      </w:r>
      <w:proofErr w:type="gramEnd"/>
      <w:r>
        <w:rPr>
          <w:rFonts w:ascii="Arial" w:hAnsi="Arial" w:cs="Arial"/>
          <w:sz w:val="16"/>
          <w:szCs w:val="16"/>
        </w:rPr>
        <w:t xml:space="preserve"> Viviana Barragán Líder arte, cultura y patrimonio</w:t>
      </w:r>
      <w:r w:rsidRPr="00A1442B">
        <w:rPr>
          <w:rFonts w:ascii="Arial" w:hAnsi="Arial" w:cs="Arial"/>
          <w:noProof/>
          <w:sz w:val="16"/>
          <w:szCs w:val="16"/>
        </w:rPr>
        <w:drawing>
          <wp:inline distT="0" distB="0" distL="0" distR="0" wp14:anchorId="428093BB" wp14:editId="59B035C3">
            <wp:extent cx="718457" cy="205273"/>
            <wp:effectExtent l="0" t="0" r="5715" b="4445"/>
            <wp:docPr id="158606269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6062697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48214" cy="213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5BEFE0" w14:textId="732987EF" w:rsidR="00A1442B" w:rsidRPr="00A1442B" w:rsidRDefault="00A1442B" w:rsidP="00A1442B">
      <w:pPr>
        <w:ind w:left="-426"/>
        <w:jc w:val="both"/>
        <w:rPr>
          <w:rFonts w:ascii="Arial" w:hAnsi="Arial" w:cs="Arial"/>
          <w:sz w:val="16"/>
          <w:szCs w:val="16"/>
        </w:rPr>
      </w:pPr>
    </w:p>
    <w:sectPr w:rsidR="00A1442B" w:rsidRPr="00A1442B" w:rsidSect="00392A58">
      <w:pgSz w:w="12240" w:h="15840"/>
      <w:pgMar w:top="2127" w:right="1608" w:bottom="269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A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2A58"/>
    <w:rsid w:val="000553C4"/>
    <w:rsid w:val="000E4C2D"/>
    <w:rsid w:val="001332C9"/>
    <w:rsid w:val="00154122"/>
    <w:rsid w:val="00172536"/>
    <w:rsid w:val="001E2E9B"/>
    <w:rsid w:val="00367059"/>
    <w:rsid w:val="00392A58"/>
    <w:rsid w:val="00512B3D"/>
    <w:rsid w:val="00517122"/>
    <w:rsid w:val="00575CF2"/>
    <w:rsid w:val="005A34A7"/>
    <w:rsid w:val="006E7D97"/>
    <w:rsid w:val="008649B6"/>
    <w:rsid w:val="009E2639"/>
    <w:rsid w:val="00A1442B"/>
    <w:rsid w:val="00A46532"/>
    <w:rsid w:val="00A50BF6"/>
    <w:rsid w:val="00AF68E9"/>
    <w:rsid w:val="00B54D03"/>
    <w:rsid w:val="00B6566F"/>
    <w:rsid w:val="00C154AA"/>
    <w:rsid w:val="00CF72F4"/>
    <w:rsid w:val="00E558F9"/>
    <w:rsid w:val="00E6421F"/>
    <w:rsid w:val="00E83597"/>
    <w:rsid w:val="00EA608C"/>
    <w:rsid w:val="00F06824"/>
    <w:rsid w:val="00FB74ED"/>
    <w:rsid w:val="00FE4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B6A43B"/>
  <w15:docId w15:val="{055AC511-B027-4CCF-9C39-B20DB82D1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2A58"/>
    <w:pPr>
      <w:spacing w:after="0" w:line="240" w:lineRule="auto"/>
    </w:pPr>
    <w:rPr>
      <w:rFonts w:ascii="Liberation Serif" w:eastAsia="SimSun" w:hAnsi="Liberation Serif" w:cs="Mangal"/>
      <w:kern w:val="0"/>
      <w:sz w:val="24"/>
      <w:szCs w:val="24"/>
      <w:lang w:eastAsia="zh-CN" w:bidi="hi-IN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392A58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92A58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92A58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92A58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 w:bidi="ar-SA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92A58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 w:bidi="ar-SA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92A58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 w:bidi="ar-SA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92A58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 w:bidi="ar-SA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92A58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 w:bidi="ar-SA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92A58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 w:bidi="ar-SA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92A5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92A5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92A5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92A58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92A58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92A58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92A58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92A58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92A5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92A5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392A5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92A58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392A5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92A58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 w:bidi="ar-SA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392A58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92A5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 w:bidi="ar-SA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392A58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92A5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 w:bidi="ar-SA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92A58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92A58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39"/>
    <w:rsid w:val="00392A5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es-C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392A58"/>
    <w:rPr>
      <w:color w:val="467886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E558F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hyperlink" Target="mailto:pagos@shd.gov.co" TargetMode="External"/><Relationship Id="rId4" Type="http://schemas.openxmlformats.org/officeDocument/2006/relationships/hyperlink" Target="mailto:radicacionhaciendabogota@shd.gov.co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316</Words>
  <Characters>1740</Characters>
  <Application>Microsoft Office Word</Application>
  <DocSecurity>0</DocSecurity>
  <Lines>14</Lines>
  <Paragraphs>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MONICA DEL VILLAR</dc:creator>
  <cp:lastModifiedBy>Laura Viviana Barragan Cruz</cp:lastModifiedBy>
  <cp:revision>4</cp:revision>
  <dcterms:created xsi:type="dcterms:W3CDTF">2025-08-08T16:43:00Z</dcterms:created>
  <dcterms:modified xsi:type="dcterms:W3CDTF">2025-08-08T17:08:00Z</dcterms:modified>
</cp:coreProperties>
</file>